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F9360" w14:textId="77777777" w:rsidR="003E7DAD" w:rsidRPr="00A5693D" w:rsidRDefault="003E7DAD" w:rsidP="003E7DAD">
      <w:pPr>
        <w:rPr>
          <w:rFonts w:cs="Helvetica"/>
          <w:b/>
          <w:sz w:val="22"/>
          <w:szCs w:val="22"/>
          <w:u w:val="single"/>
        </w:rPr>
      </w:pPr>
      <w:bookmarkStart w:id="0" w:name="_GoBack"/>
      <w:bookmarkEnd w:id="0"/>
      <w:r w:rsidRPr="00A5693D">
        <w:rPr>
          <w:rFonts w:cs="Helvetica"/>
          <w:b/>
          <w:sz w:val="22"/>
          <w:szCs w:val="22"/>
          <w:u w:val="single"/>
        </w:rPr>
        <w:t>Objective:</w:t>
      </w:r>
    </w:p>
    <w:p w14:paraId="6795BD43" w14:textId="77777777" w:rsidR="003E7DAD" w:rsidRPr="00A5693D" w:rsidRDefault="003E7DAD" w:rsidP="003E7DAD">
      <w:pPr>
        <w:rPr>
          <w:rFonts w:cs="Helvetica"/>
          <w:color w:val="2D2D2C"/>
          <w:sz w:val="22"/>
          <w:szCs w:val="22"/>
        </w:rPr>
      </w:pPr>
      <w:r w:rsidRPr="00A5693D">
        <w:rPr>
          <w:rFonts w:cs="Helvetica"/>
          <w:color w:val="6B1E0D"/>
          <w:sz w:val="22"/>
          <w:szCs w:val="22"/>
        </w:rPr>
        <w:t>RL.6.9.</w:t>
      </w:r>
      <w:r w:rsidRPr="00A5693D">
        <w:rPr>
          <w:rFonts w:cs="Helvetica"/>
          <w:color w:val="2D2D2C"/>
          <w:sz w:val="22"/>
          <w:szCs w:val="22"/>
        </w:rPr>
        <w:t xml:space="preserve"> Compare and contrast texts in different forms or genres (e.g., stories and poems; historical novels and fantasy stories) in terms of their approaches to similar themes and topics.</w:t>
      </w:r>
    </w:p>
    <w:p w14:paraId="768AA90D" w14:textId="77777777" w:rsidR="003E7DAD" w:rsidRPr="00A5693D" w:rsidRDefault="003E7DAD" w:rsidP="003E7DAD">
      <w:pPr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</w:rPr>
      </w:pPr>
    </w:p>
    <w:p w14:paraId="69609070" w14:textId="77777777" w:rsidR="003E7DAD" w:rsidRPr="00A5693D" w:rsidRDefault="003E7DAD" w:rsidP="003E7DAD">
      <w:pPr>
        <w:rPr>
          <w:sz w:val="22"/>
          <w:szCs w:val="22"/>
        </w:rPr>
      </w:pPr>
    </w:p>
    <w:p w14:paraId="6B822DC1" w14:textId="77777777" w:rsidR="003E7DAD" w:rsidRDefault="003E7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D87E58" w14:paraId="5B608E85" w14:textId="77777777" w:rsidTr="00D87E58">
        <w:tc>
          <w:tcPr>
            <w:tcW w:w="10152" w:type="dxa"/>
            <w:gridSpan w:val="2"/>
          </w:tcPr>
          <w:p w14:paraId="1C49BD85" w14:textId="77777777" w:rsidR="00D87E58" w:rsidRDefault="00D87E58" w:rsidP="00D87E58">
            <w:pPr>
              <w:jc w:val="center"/>
            </w:pPr>
            <w:proofErr w:type="gramStart"/>
            <w:r>
              <w:t>Comparisons  (</w:t>
            </w:r>
            <w:proofErr w:type="gramEnd"/>
            <w:r>
              <w:t>Similarities)</w:t>
            </w:r>
          </w:p>
          <w:p w14:paraId="53F84EFD" w14:textId="77777777" w:rsidR="00D87E58" w:rsidRDefault="00D87E58" w:rsidP="00D87E58">
            <w:pPr>
              <w:jc w:val="center"/>
            </w:pPr>
          </w:p>
          <w:p w14:paraId="77FB182C" w14:textId="508655F6" w:rsidR="00D87E58" w:rsidRDefault="00DE33C7" w:rsidP="00DE33C7">
            <w:pPr>
              <w:pStyle w:val="ListParagraph"/>
              <w:numPr>
                <w:ilvl w:val="0"/>
                <w:numId w:val="2"/>
              </w:numPr>
            </w:pPr>
            <w:r>
              <w:t>Main character changes from being concerned about self to being aware of others and their needs.</w:t>
            </w:r>
            <w:r w:rsidR="00072093">
              <w:t xml:space="preserve">  </w:t>
            </w:r>
          </w:p>
          <w:p w14:paraId="0646BD50" w14:textId="77777777" w:rsidR="00C65A00" w:rsidRDefault="00C65A00" w:rsidP="00C65A00">
            <w:pPr>
              <w:pStyle w:val="ListParagraph"/>
            </w:pPr>
          </w:p>
          <w:p w14:paraId="7B9B0CCB" w14:textId="722523D9" w:rsidR="00C65A00" w:rsidRDefault="00C65A00" w:rsidP="00DE33C7">
            <w:pPr>
              <w:pStyle w:val="ListParagraph"/>
              <w:numPr>
                <w:ilvl w:val="0"/>
                <w:numId w:val="2"/>
              </w:numPr>
            </w:pPr>
            <w:r>
              <w:t>Author develops the idea that characters need to be ‘connected’ in order to truly be happy.</w:t>
            </w:r>
          </w:p>
          <w:p w14:paraId="7F97A180" w14:textId="77777777" w:rsidR="00DE33C7" w:rsidRDefault="00DE33C7" w:rsidP="00DE33C7">
            <w:pPr>
              <w:pStyle w:val="ListParagraph"/>
            </w:pPr>
          </w:p>
          <w:p w14:paraId="76DB4F22" w14:textId="09643E86" w:rsidR="00F23A14" w:rsidRDefault="00DE33C7" w:rsidP="00DE33C7">
            <w:pPr>
              <w:pStyle w:val="ListParagraph"/>
              <w:numPr>
                <w:ilvl w:val="0"/>
                <w:numId w:val="2"/>
              </w:numPr>
            </w:pPr>
            <w:r>
              <w:t>An older character shares a ‘words of the wiser’ moment with the character.  (Octopus &amp; Rainbow Fish:  Ms. Albert &amp; Chloe)</w:t>
            </w:r>
          </w:p>
          <w:p w14:paraId="384C1F7B" w14:textId="77777777" w:rsidR="00D87E58" w:rsidRDefault="00D87E58" w:rsidP="00F23A14"/>
        </w:tc>
      </w:tr>
      <w:tr w:rsidR="00D87E58" w14:paraId="4D9E92B6" w14:textId="77777777" w:rsidTr="00D87E58">
        <w:tc>
          <w:tcPr>
            <w:tcW w:w="10152" w:type="dxa"/>
            <w:gridSpan w:val="2"/>
          </w:tcPr>
          <w:p w14:paraId="2248602E" w14:textId="77777777" w:rsidR="00D87E58" w:rsidRDefault="00F23A14" w:rsidP="00D87E58">
            <w:pPr>
              <w:jc w:val="center"/>
            </w:pPr>
            <w:r>
              <w:t>Contrasts (</w:t>
            </w:r>
            <w:r w:rsidR="00D87E58">
              <w:t>Differences</w:t>
            </w:r>
            <w:r>
              <w:t>)</w:t>
            </w:r>
          </w:p>
        </w:tc>
      </w:tr>
      <w:tr w:rsidR="00D87E58" w14:paraId="0741FC52" w14:textId="77777777" w:rsidTr="00F23A14">
        <w:tc>
          <w:tcPr>
            <w:tcW w:w="5076" w:type="dxa"/>
            <w:tcBorders>
              <w:bottom w:val="single" w:sz="4" w:space="0" w:color="auto"/>
            </w:tcBorders>
          </w:tcPr>
          <w:p w14:paraId="576F2D54" w14:textId="7052DB06" w:rsidR="00D87E58" w:rsidRPr="00D87E58" w:rsidRDefault="00DE33C7" w:rsidP="00D87E58">
            <w:pPr>
              <w:jc w:val="center"/>
              <w:rPr>
                <w:i/>
              </w:rPr>
            </w:pPr>
            <w:r>
              <w:rPr>
                <w:i/>
              </w:rPr>
              <w:t>Each Kindness</w:t>
            </w:r>
          </w:p>
        </w:tc>
        <w:tc>
          <w:tcPr>
            <w:tcW w:w="5076" w:type="dxa"/>
            <w:tcBorders>
              <w:bottom w:val="single" w:sz="4" w:space="0" w:color="auto"/>
            </w:tcBorders>
          </w:tcPr>
          <w:p w14:paraId="5F2AC7DB" w14:textId="35A96F2A" w:rsidR="00D87E58" w:rsidRPr="00DE33C7" w:rsidRDefault="00DE33C7" w:rsidP="00DE33C7">
            <w:pPr>
              <w:jc w:val="center"/>
              <w:rPr>
                <w:i/>
              </w:rPr>
            </w:pPr>
            <w:r w:rsidRPr="00DE33C7">
              <w:rPr>
                <w:i/>
              </w:rPr>
              <w:t>Rainbow Fish</w:t>
            </w:r>
          </w:p>
        </w:tc>
      </w:tr>
      <w:tr w:rsidR="00D87E58" w14:paraId="65957B9C" w14:textId="77777777" w:rsidTr="00DE33C7">
        <w:trPr>
          <w:trHeight w:val="720"/>
        </w:trPr>
        <w:tc>
          <w:tcPr>
            <w:tcW w:w="5076" w:type="dxa"/>
          </w:tcPr>
          <w:p w14:paraId="09798E83" w14:textId="41FAE075" w:rsidR="00D87E58" w:rsidRDefault="00F23A14" w:rsidP="00F6215F">
            <w:r>
              <w:t>1)</w:t>
            </w:r>
            <w:r w:rsidR="00DE33C7">
              <w:t xml:space="preserve"> Chloe realizes she should be kinder but doesn’t have an opportunity to implement her new realization</w:t>
            </w:r>
            <w:r w:rsidR="00C65A00">
              <w:t xml:space="preserve"> – feels unsettled</w:t>
            </w:r>
          </w:p>
        </w:tc>
        <w:tc>
          <w:tcPr>
            <w:tcW w:w="5076" w:type="dxa"/>
          </w:tcPr>
          <w:p w14:paraId="175CFE53" w14:textId="5AC8B20D" w:rsidR="00D87E58" w:rsidRDefault="00F23A14" w:rsidP="00F6215F">
            <w:r>
              <w:t>2)</w:t>
            </w:r>
            <w:r w:rsidR="00DE33C7">
              <w:t xml:space="preserve"> Rainbow Fish realizes that he was selfish, but he has an opportunity to make amends</w:t>
            </w:r>
            <w:r w:rsidR="00C65A00">
              <w:t xml:space="preserve"> – happier ending</w:t>
            </w:r>
          </w:p>
        </w:tc>
      </w:tr>
      <w:tr w:rsidR="00D87E58" w14:paraId="3FDC4469" w14:textId="77777777" w:rsidTr="00DE33C7">
        <w:trPr>
          <w:trHeight w:val="720"/>
        </w:trPr>
        <w:tc>
          <w:tcPr>
            <w:tcW w:w="5076" w:type="dxa"/>
          </w:tcPr>
          <w:p w14:paraId="32B3F820" w14:textId="7A79EC4A" w:rsidR="00D87E58" w:rsidRDefault="00F23A14" w:rsidP="00F6215F">
            <w:r>
              <w:t>3)</w:t>
            </w:r>
            <w:r w:rsidR="00DE33C7">
              <w:t xml:space="preserve"> Chloe is surrounded by friends, so she doesn’t realize the impact of her behavior on Maya until Maya is gone.</w:t>
            </w:r>
          </w:p>
        </w:tc>
        <w:tc>
          <w:tcPr>
            <w:tcW w:w="5076" w:type="dxa"/>
          </w:tcPr>
          <w:p w14:paraId="3D429F0B" w14:textId="71E5083C" w:rsidR="00D87E58" w:rsidRDefault="00F23A14" w:rsidP="00F6215F">
            <w:r>
              <w:t>4)</w:t>
            </w:r>
            <w:r w:rsidR="00DE33C7">
              <w:t xml:space="preserve"> Rainbow Fish is ignored by the other fish after he is rude, and therefore he realizes quickly he is unhappy.</w:t>
            </w:r>
          </w:p>
        </w:tc>
      </w:tr>
      <w:tr w:rsidR="00D87E58" w14:paraId="0D564E0B" w14:textId="77777777" w:rsidTr="00DE33C7">
        <w:trPr>
          <w:trHeight w:val="720"/>
        </w:trPr>
        <w:tc>
          <w:tcPr>
            <w:tcW w:w="5076" w:type="dxa"/>
          </w:tcPr>
          <w:p w14:paraId="00393AB4" w14:textId="7706879F" w:rsidR="00D87E58" w:rsidRDefault="00F23A14" w:rsidP="00F6215F">
            <w:r>
              <w:t>5)</w:t>
            </w:r>
            <w:r w:rsidR="00DE33C7">
              <w:t xml:space="preserve"> Realistic Fiction</w:t>
            </w:r>
          </w:p>
        </w:tc>
        <w:tc>
          <w:tcPr>
            <w:tcW w:w="5076" w:type="dxa"/>
          </w:tcPr>
          <w:p w14:paraId="2E8DB49A" w14:textId="508DE57B" w:rsidR="00D87E58" w:rsidRDefault="00F23A14" w:rsidP="00F6215F">
            <w:r>
              <w:t>6)</w:t>
            </w:r>
            <w:r w:rsidR="00DE33C7">
              <w:t xml:space="preserve"> Fantasy</w:t>
            </w:r>
          </w:p>
        </w:tc>
      </w:tr>
      <w:tr w:rsidR="00D87E58" w14:paraId="6D549D64" w14:textId="77777777" w:rsidTr="00DE33C7">
        <w:trPr>
          <w:trHeight w:val="720"/>
        </w:trPr>
        <w:tc>
          <w:tcPr>
            <w:tcW w:w="5076" w:type="dxa"/>
          </w:tcPr>
          <w:p w14:paraId="42FCB28B" w14:textId="72A0E7EB" w:rsidR="00D87E58" w:rsidRDefault="00F23A14" w:rsidP="00F6215F">
            <w:r>
              <w:t>7)</w:t>
            </w:r>
            <w:r w:rsidR="00DE33C7">
              <w:t xml:space="preserve">  Theme:  </w:t>
            </w:r>
            <w:r w:rsidR="00DA7ACA">
              <w:t xml:space="preserve">Being kind to people when you have the opportunity to do </w:t>
            </w:r>
            <w:proofErr w:type="gramStart"/>
            <w:r w:rsidR="00DA7ACA">
              <w:t>so;  you</w:t>
            </w:r>
            <w:proofErr w:type="gramEnd"/>
            <w:r w:rsidR="00DA7ACA">
              <w:t xml:space="preserve"> may not have a second chance.</w:t>
            </w:r>
          </w:p>
        </w:tc>
        <w:tc>
          <w:tcPr>
            <w:tcW w:w="5076" w:type="dxa"/>
          </w:tcPr>
          <w:p w14:paraId="735A6153" w14:textId="4E62F9F9" w:rsidR="00D87E58" w:rsidRDefault="00F23A14" w:rsidP="00DE33C7">
            <w:r>
              <w:t>8)</w:t>
            </w:r>
            <w:r w:rsidR="00DE33C7">
              <w:t xml:space="preserve"> Theme:  Kindness and generosity are more likely to attract friends than beauty.</w:t>
            </w:r>
          </w:p>
        </w:tc>
      </w:tr>
      <w:tr w:rsidR="00D87E58" w14:paraId="6455AED7" w14:textId="77777777" w:rsidTr="00DE33C7">
        <w:trPr>
          <w:trHeight w:val="720"/>
        </w:trPr>
        <w:tc>
          <w:tcPr>
            <w:tcW w:w="5076" w:type="dxa"/>
          </w:tcPr>
          <w:p w14:paraId="6227096D" w14:textId="7E1405ED" w:rsidR="00D87E58" w:rsidRDefault="00F23A14" w:rsidP="00DA7ACA">
            <w:r>
              <w:t>9)</w:t>
            </w:r>
            <w:r w:rsidR="00DA7ACA">
              <w:t xml:space="preserve"> The school setting causes the action of the story to move </w:t>
            </w:r>
            <w:proofErr w:type="gramStart"/>
            <w:r w:rsidR="00DA7ACA">
              <w:t>forward;  being</w:t>
            </w:r>
            <w:proofErr w:type="gramEnd"/>
            <w:r w:rsidR="00DA7ACA">
              <w:t xml:space="preserve"> a new student in school / having to move away from school brings Maya into and out of contact with Chloe. </w:t>
            </w:r>
          </w:p>
        </w:tc>
        <w:tc>
          <w:tcPr>
            <w:tcW w:w="5076" w:type="dxa"/>
          </w:tcPr>
          <w:p w14:paraId="0EA17D6E" w14:textId="3E6257AF" w:rsidR="00D87E58" w:rsidRDefault="00F23A14" w:rsidP="00DA7ACA">
            <w:r>
              <w:t>10)</w:t>
            </w:r>
            <w:r w:rsidR="00DA7ACA">
              <w:t xml:space="preserve"> The undersea setting provides a place for the fish characters, but the setting doesn’t cause (create) the action.  The same story could just as easily have been told with animals in the jungle.</w:t>
            </w:r>
          </w:p>
        </w:tc>
      </w:tr>
    </w:tbl>
    <w:p w14:paraId="10056800" w14:textId="77777777" w:rsidR="00F23A14" w:rsidRPr="00A5693D" w:rsidRDefault="00F23A14" w:rsidP="00F6215F">
      <w:pPr>
        <w:rPr>
          <w:sz w:val="22"/>
          <w:szCs w:val="22"/>
        </w:rPr>
      </w:pPr>
    </w:p>
    <w:sectPr w:rsidR="00F23A14" w:rsidRPr="00A5693D" w:rsidSect="00A5693D">
      <w:headerReference w:type="default" r:id="rId7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491E" w14:textId="77777777" w:rsidR="006B0004" w:rsidRDefault="006B0004" w:rsidP="00D87E58">
      <w:r>
        <w:separator/>
      </w:r>
    </w:p>
  </w:endnote>
  <w:endnote w:type="continuationSeparator" w:id="0">
    <w:p w14:paraId="4CCBF323" w14:textId="77777777" w:rsidR="006B0004" w:rsidRDefault="006B0004" w:rsidP="00D8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49FA" w14:textId="77777777" w:rsidR="006B0004" w:rsidRDefault="006B0004" w:rsidP="00D87E58">
      <w:r>
        <w:separator/>
      </w:r>
    </w:p>
  </w:footnote>
  <w:footnote w:type="continuationSeparator" w:id="0">
    <w:p w14:paraId="59C071BA" w14:textId="77777777" w:rsidR="006B0004" w:rsidRDefault="006B0004" w:rsidP="00D87E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8FBD3" w14:textId="77777777" w:rsidR="00DE33C7" w:rsidRDefault="00DE33C7" w:rsidP="00D87E58">
    <w:pPr>
      <w:pStyle w:val="Header"/>
      <w:jc w:val="center"/>
    </w:pPr>
    <w:r>
      <w:t>Compare / Contrast Assignment</w:t>
    </w:r>
  </w:p>
  <w:p w14:paraId="16619703" w14:textId="4846E0E6" w:rsidR="00DE33C7" w:rsidRPr="00D87E58" w:rsidRDefault="00DE33C7" w:rsidP="00D87E58">
    <w:pPr>
      <w:pStyle w:val="Header"/>
      <w:jc w:val="center"/>
    </w:pPr>
    <w:r>
      <w:rPr>
        <w:i/>
      </w:rPr>
      <w:t xml:space="preserve">Each </w:t>
    </w:r>
    <w:proofErr w:type="gramStart"/>
    <w:r>
      <w:rPr>
        <w:i/>
      </w:rPr>
      <w:t xml:space="preserve">Kindness </w:t>
    </w:r>
    <w:r>
      <w:t xml:space="preserve"> and</w:t>
    </w:r>
    <w:proofErr w:type="gramEnd"/>
    <w:r>
      <w:t xml:space="preserve"> </w:t>
    </w:r>
    <w:r>
      <w:rPr>
        <w:i/>
      </w:rPr>
      <w:t>Rainbow Fish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F4F95"/>
    <w:multiLevelType w:val="hybridMultilevel"/>
    <w:tmpl w:val="AD0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7EE7"/>
    <w:multiLevelType w:val="hybridMultilevel"/>
    <w:tmpl w:val="58DE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530D1"/>
    <w:rsid w:val="00072093"/>
    <w:rsid w:val="00082A51"/>
    <w:rsid w:val="000A0F4C"/>
    <w:rsid w:val="001D4D0C"/>
    <w:rsid w:val="003E7DAD"/>
    <w:rsid w:val="0045465D"/>
    <w:rsid w:val="004B5504"/>
    <w:rsid w:val="004C1BDB"/>
    <w:rsid w:val="006B0004"/>
    <w:rsid w:val="00755DD3"/>
    <w:rsid w:val="009224F4"/>
    <w:rsid w:val="00A5693D"/>
    <w:rsid w:val="00C16481"/>
    <w:rsid w:val="00C65A00"/>
    <w:rsid w:val="00D56877"/>
    <w:rsid w:val="00D87E58"/>
    <w:rsid w:val="00DA7ACA"/>
    <w:rsid w:val="00DE33C7"/>
    <w:rsid w:val="00EA48EF"/>
    <w:rsid w:val="00F23A14"/>
    <w:rsid w:val="00F621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F8A962"/>
  <w15:docId w15:val="{5029E02E-CDF0-E241-A781-149607A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D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7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E58"/>
    <w:rPr>
      <w:sz w:val="24"/>
      <w:szCs w:val="24"/>
    </w:rPr>
  </w:style>
  <w:style w:type="table" w:styleId="TableGrid">
    <w:name w:val="Table Grid"/>
    <w:basedOn w:val="TableNormal"/>
    <w:uiPriority w:val="59"/>
    <w:rsid w:val="00D87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Beachwood City Schools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2015-12-03T21:41:00Z</cp:lastPrinted>
  <dcterms:created xsi:type="dcterms:W3CDTF">2018-02-28T12:29:00Z</dcterms:created>
  <dcterms:modified xsi:type="dcterms:W3CDTF">2018-02-28T12:29:00Z</dcterms:modified>
</cp:coreProperties>
</file>